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Calibri" w:hAnsi="Calibri"/>
          <w:b/>
          <w:sz w:val="32"/>
        </w:rPr>
        <w:t>FRAGEBOGEN</w:t>
      </w:r>
    </w:p>
    <w:p>
      <w:pPr>
        <w:spacing w:after="120"/>
        <w:jc w:val="center"/>
      </w:pPr>
      <w:r>
        <w:rPr>
          <w:rFonts w:ascii="Calibri" w:hAnsi="Calibri"/>
          <w:b/>
          <w:sz w:val="26"/>
        </w:rPr>
        <w:t>NCAGE-Code beantragen oder aktualisieren</w:t>
      </w:r>
    </w:p>
    <w:p>
      <w:pPr>
        <w:spacing w:after="120"/>
        <w:jc w:val="center"/>
      </w:pPr>
      <w:r>
        <w:rPr>
          <w:rFonts w:ascii="Calibri" w:hAnsi="Calibri"/>
          <w:b w:val="0"/>
          <w:sz w:val="20"/>
        </w:rPr>
        <w:t>Etwa 5 Minuten. Pflicht sind nur drei Felder: Firmenname, Ihr Name und Ihre E-Mail. Den Rest füllen Sie aus, soweit Sie ihn kennen, offene Punkte klären wir im Gespräch. Bitte hängen Sie hier keine Gesellschaftsunterlagen an: Nach dem Fragebogen senden wir Ihnen einen Link zu einem sicheren Kanal für Dokumente.</w:t>
      </w:r>
    </w:p>
    <w:p>
      <w:pPr>
        <w:spacing w:after="200"/>
        <w:jc w:val="center"/>
      </w:pPr>
      <w:r>
        <w:rPr>
          <w:rFonts w:ascii="Calibri" w:hAnsi="Calibri"/>
          <w:b/>
          <w:sz w:val="20"/>
        </w:rPr>
        <w:t>Senden Sie den ausgefüllten Fragebogen an m@crystal.tax, per Telegram an @msconsult oder per WhatsApp an +380 67 777 72 30. Telefon: +380 67 885 53 00.</w:t>
      </w:r>
    </w:p>
    <w:p>
      <w:pPr>
        <w:keepNext/>
        <w:spacing w:after="40"/>
      </w:pPr>
      <w:r>
        <w:rPr>
          <w:rFonts w:ascii="Calibri" w:hAnsi="Calibri"/>
          <w:b/>
          <w:color w:val="0095D9"/>
          <w:sz w:val="24"/>
        </w:rPr>
        <w:t>1. Ihr Anliegen</w:t>
      </w:r>
    </w:p>
    <w:p>
      <w:pPr>
        <w:keepNext/>
        <w:spacing w:after="120"/>
      </w:pPr>
      <w:r>
        <w:rPr>
          <w:rFonts w:ascii="Calibri" w:hAnsi="Calibri"/>
          <w:b w:val="0"/>
          <w:sz w:val="19"/>
        </w:rPr>
        <w:t>Kreuzen Sie alles Zutreffende an. Wenn Sie unsicher sind, überlassen Sie die Auswahl uns.</w:t>
      </w:r>
    </w:p>
    <w:tbl>
      <w:tblPr>
        <w:tblStyle w:val="ac"/>
        <w:tblW w:type="auto" w:w="0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trHeight w:val="510" w:hRule="atLeast"/>
          <w:cantSplit/>
        </w:trPr>
        <w:tc>
          <w:tcPr>
            <w:tcW w:type="dxa" w:w="3969"/>
          </w:tcPr>
          <w:p>
            <w:pPr>
              <w:keepNext/>
            </w:pPr>
            <w:r/>
            <w:r>
              <w:rPr>
                <w:b/>
                <w:sz w:val="20"/>
              </w:rPr>
              <w:t>Zweck Ihrer Anfrage</w:t>
            </w:r>
          </w:p>
        </w:tc>
        <w:tc>
          <w:tcPr>
            <w:tcW w:type="dxa" w:w="5669"/>
          </w:tcPr>
          <w:p>
            <w:pPr>
              <w:keepNext/>
            </w:pPr>
            <w:r/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Neuen NCAGE-Code beantragen</w:t>
            </w:r>
          </w:p>
          <w:p>
            <w:pPr>
              <w:keepNext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Bestehenden NCAGE-Eintrag aktualisieren: Name, Adresse, Kontakte</w:t>
            </w:r>
          </w:p>
          <w:p>
            <w:pPr>
              <w:keepNext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Kostenlos prüfen, ob das Unternehmen einen NCAGE-Code hat</w:t>
            </w:r>
          </w:p>
          <w:p>
            <w:pPr>
              <w:keepNext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Registrierung bei SAM.gov: US-Fördermittel und Aufträge</w:t>
            </w:r>
          </w:p>
          <w:p>
            <w:pPr>
              <w:keepNext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NSPA-Ausschreibung oder Registrierung im NSPA Source File</w:t>
            </w:r>
          </w:p>
          <w:p>
            <w:pPr>
              <w:keepNext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Kodifizierung eines Artikels und Erhalt einer NSN</w:t>
            </w:r>
          </w:p>
          <w:p>
            <w:pPr>
              <w:keepNext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Eine DUNS-Nummer wird ebenfalls benötigt</w:t>
            </w:r>
          </w:p>
          <w:p>
            <w:pPr>
              <w:keepNext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Unsicher, bitte beraten Sie mich</w:t>
            </w:r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Wurde dem Unternehmen schon einmal ein NCAGE-Code zugeteilt</w:t>
            </w:r>
          </w:p>
        </w:tc>
        <w:tc>
          <w:tcPr>
            <w:tcW w:type="dxa" w:w="5669"/>
          </w:tcPr>
          <w:p>
            <w:r/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Nein</w:t>
            </w:r>
          </w:p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Ja</w:t>
            </w:r>
          </w:p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Weiß nicht</w:t>
            </w:r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NCAGE-Code, falls vorhanden</w:t>
            </w:r>
          </w:p>
          <w:p>
            <w:r>
              <w:rPr>
                <w:color w:val="6B7280"/>
                <w:sz w:val="17"/>
              </w:rPr>
              <w:t>Fünf Zeichen, zum Beispiel KD8H7. Wenn Sie ihn nicht kennen, leer lassen, wir prüfen das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Wofür wird der Code benötigt</w:t>
            </w:r>
          </w:p>
          <w:p>
            <w:r>
              <w:rPr>
                <w:color w:val="6B7280"/>
                <w:sz w:val="17"/>
              </w:rPr>
              <w:t>Ausschreibung, Vertrag, Plattform oder wer den NCAGE-Code verlangt hat: Name, Nummer oder Link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Gewünschter Termin oder Frist der Ausschreibung</w:t>
            </w:r>
          </w:p>
        </w:tc>
        <w:tc>
          <w:tcPr>
            <w:tcW w:type="dxa" w:w="5669"/>
          </w:tcPr>
          <w:p>
            <w:r/>
          </w:p>
        </w:tc>
      </w:tr>
    </w:tbl>
    <w:p>
      <w:pPr>
        <w:spacing w:after="80"/>
      </w:pPr>
      <w:r>
        <w:rPr>
          <w:rFonts w:ascii="Calibri" w:hAnsi="Calibri"/>
          <w:b w:val="0"/>
        </w:rPr>
      </w:r>
    </w:p>
    <w:p>
      <w:pPr>
        <w:keepNext/>
        <w:spacing w:after="40"/>
      </w:pPr>
      <w:r>
        <w:rPr>
          <w:rFonts w:ascii="Calibri" w:hAnsi="Calibri"/>
          <w:b/>
          <w:color w:val="0095D9"/>
          <w:sz w:val="24"/>
        </w:rPr>
        <w:t>2. Unternehmen</w:t>
      </w:r>
    </w:p>
    <w:p>
      <w:pPr>
        <w:keepNext/>
        <w:spacing w:after="120"/>
      </w:pPr>
      <w:r>
        <w:rPr>
          <w:rFonts w:ascii="Calibri" w:hAnsi="Calibri"/>
          <w:b w:val="0"/>
          <w:sz w:val="19"/>
        </w:rPr>
        <w:t>Angaben so, wie sie im amtlichen Register stehen.</w:t>
      </w:r>
    </w:p>
    <w:tbl>
      <w:tblPr>
        <w:tblStyle w:val="ac"/>
        <w:tblW w:type="auto" w:w="0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trHeight w:val="510" w:hRule="atLeast"/>
          <w:cantSplit/>
        </w:trPr>
        <w:tc>
          <w:tcPr>
            <w:tcW w:type="dxa" w:w="3969"/>
          </w:tcPr>
          <w:p>
            <w:pPr>
              <w:keepNext/>
            </w:pPr>
            <w:r/>
            <w:r>
              <w:rPr>
                <w:b/>
                <w:sz w:val="20"/>
              </w:rPr>
              <w:t>Vollständiger Firmenname *</w:t>
            </w:r>
          </w:p>
        </w:tc>
        <w:tc>
          <w:tcPr>
            <w:tcW w:type="dxa" w:w="5669"/>
          </w:tcPr>
          <w:p>
            <w:pPr>
              <w:keepNext/>
            </w:pPr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Name in lateinischer Schrift</w:t>
            </w:r>
          </w:p>
          <w:p>
            <w:r>
              <w:rPr>
                <w:color w:val="6B7280"/>
                <w:sz w:val="17"/>
              </w:rPr>
              <w:t>Wie in Verträgen, bei der Bank oder auf der Website. Wenn unsicher, schreiben Sie ihn einfach so, wie Sie ihn verwenden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Rechtsform</w:t>
            </w:r>
          </w:p>
          <w:p>
            <w:r>
              <w:rPr>
                <w:color w:val="6B7280"/>
                <w:sz w:val="17"/>
              </w:rPr>
              <w:t>Zum Beispiel TOV, GmbH, AG, LLC, sp. z o.o.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Land der Registrierung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Region, Bundesland oder Provinz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Registernummer</w:t>
            </w:r>
          </w:p>
          <w:p>
            <w:r>
              <w:rPr>
                <w:color w:val="6B7280"/>
                <w:sz w:val="17"/>
              </w:rPr>
              <w:t>EDRPOU-Code (Ukraine), KRS, HRB oder Nummer im Register Ihres Landes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DUNS- oder UEI-Nummer, falls vorhanden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Website des Unternehmens</w:t>
            </w:r>
          </w:p>
        </w:tc>
        <w:tc>
          <w:tcPr>
            <w:tcW w:type="dxa" w:w="5669"/>
          </w:tcPr>
          <w:p>
            <w:r/>
          </w:p>
        </w:tc>
      </w:tr>
    </w:tbl>
    <w:p>
      <w:pPr>
        <w:spacing w:after="80"/>
      </w:pPr>
      <w:r>
        <w:rPr>
          <w:rFonts w:ascii="Calibri" w:hAnsi="Calibri"/>
          <w:b w:val="0"/>
        </w:rPr>
      </w:r>
    </w:p>
    <w:p>
      <w:pPr>
        <w:keepNext/>
        <w:spacing w:after="40"/>
      </w:pPr>
      <w:r>
        <w:rPr>
          <w:rFonts w:ascii="Calibri" w:hAnsi="Calibri"/>
          <w:b/>
          <w:color w:val="0095D9"/>
          <w:sz w:val="24"/>
        </w:rPr>
        <w:t>3. Adresse</w:t>
      </w:r>
    </w:p>
    <w:p>
      <w:pPr>
        <w:keepNext/>
        <w:spacing w:after="120"/>
      </w:pPr>
      <w:r>
        <w:rPr>
          <w:rFonts w:ascii="Calibri" w:hAnsi="Calibri"/>
          <w:b w:val="0"/>
          <w:sz w:val="19"/>
        </w:rPr>
        <w:t>Physische Adresse, an der das Unternehmen tätig ist.</w:t>
      </w:r>
    </w:p>
    <w:tbl>
      <w:tblPr>
        <w:tblStyle w:val="ac"/>
        <w:tblW w:type="auto" w:w="0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trHeight w:val="510" w:hRule="atLeast"/>
          <w:cantSplit/>
        </w:trPr>
        <w:tc>
          <w:tcPr>
            <w:tcW w:type="dxa" w:w="3969"/>
          </w:tcPr>
          <w:p>
            <w:pPr>
              <w:keepNext/>
            </w:pPr>
            <w:r/>
            <w:r>
              <w:rPr>
                <w:b/>
                <w:sz w:val="20"/>
              </w:rPr>
              <w:t>Straße, Hausnummer, Büro</w:t>
            </w:r>
          </w:p>
        </w:tc>
        <w:tc>
          <w:tcPr>
            <w:tcW w:type="dxa" w:w="5669"/>
          </w:tcPr>
          <w:p>
            <w:pPr>
              <w:keepNext/>
            </w:pPr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Stadt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Postleitzahl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Postanschrift, falls abweichend</w:t>
            </w:r>
          </w:p>
        </w:tc>
        <w:tc>
          <w:tcPr>
            <w:tcW w:type="dxa" w:w="5669"/>
          </w:tcPr>
          <w:p>
            <w:r/>
          </w:p>
        </w:tc>
      </w:tr>
    </w:tbl>
    <w:p>
      <w:pPr>
        <w:spacing w:after="80"/>
      </w:pPr>
      <w:r>
        <w:rPr>
          <w:rFonts w:ascii="Calibri" w:hAnsi="Calibri"/>
          <w:b w:val="0"/>
        </w:rPr>
      </w:r>
    </w:p>
    <w:p>
      <w:pPr>
        <w:keepNext/>
        <w:spacing w:after="40"/>
      </w:pPr>
      <w:r>
        <w:rPr>
          <w:rFonts w:ascii="Calibri" w:hAnsi="Calibri"/>
          <w:b/>
          <w:color w:val="0095D9"/>
          <w:sz w:val="24"/>
        </w:rPr>
        <w:t>4. Tätigkeit (kann später ausgefüllt werden)</w:t>
      </w:r>
    </w:p>
    <w:tbl>
      <w:tblPr>
        <w:tblStyle w:val="ac"/>
        <w:tblW w:type="auto" w:w="0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trHeight w:val="510" w:hRule="atLeast"/>
          <w:cantSplit/>
        </w:trPr>
        <w:tc>
          <w:tcPr>
            <w:tcW w:type="dxa" w:w="3969"/>
          </w:tcPr>
          <w:p>
            <w:pPr>
              <w:keepNext/>
            </w:pPr>
            <w:r/>
            <w:r>
              <w:rPr>
                <w:b/>
                <w:sz w:val="20"/>
              </w:rPr>
              <w:t>Tätigkeitsbereich des Unternehmens</w:t>
            </w:r>
          </w:p>
        </w:tc>
        <w:tc>
          <w:tcPr>
            <w:tcW w:type="dxa" w:w="5669"/>
          </w:tcPr>
          <w:p>
            <w:pPr>
              <w:keepNext/>
            </w:pPr>
            <w:r/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Hersteller</w:t>
            </w:r>
          </w:p>
          <w:p>
            <w:pPr>
              <w:keepNext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Lieferant oder Händler</w:t>
            </w:r>
          </w:p>
          <w:p>
            <w:pPr>
              <w:keepNext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Dienstleister</w:t>
            </w:r>
          </w:p>
          <w:p>
            <w:pPr>
              <w:keepNext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Entwickler, Inhaber der Konstruktionsunterlagen</w:t>
            </w:r>
          </w:p>
          <w:p>
            <w:pPr>
              <w:keepNext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Behörde oder Normungsstelle</w:t>
            </w:r>
          </w:p>
        </w:tc>
      </w:tr>
      <w:tr>
        <w:trPr>
          <w:trHeight w:val="1474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Was Sie herstellen oder liefern</w:t>
            </w:r>
          </w:p>
          <w:p>
            <w:r>
              <w:rPr>
                <w:color w:val="6B7280"/>
                <w:sz w:val="17"/>
              </w:rPr>
              <w:t>Wichtigste Produkte oder Leistungen und für welche Kunden</w:t>
            </w:r>
          </w:p>
        </w:tc>
        <w:tc>
          <w:tcPr>
            <w:tcW w:type="dxa" w:w="5669"/>
          </w:tcPr>
          <w:p>
            <w:r/>
          </w:p>
        </w:tc>
      </w:tr>
    </w:tbl>
    <w:p>
      <w:pPr>
        <w:spacing w:after="80"/>
      </w:pPr>
      <w:r>
        <w:rPr>
          <w:rFonts w:ascii="Calibri" w:hAnsi="Calibri"/>
          <w:b w:val="0"/>
        </w:rPr>
      </w:r>
    </w:p>
    <w:p>
      <w:pPr>
        <w:keepNext/>
        <w:spacing w:after="40"/>
      </w:pPr>
      <w:r>
        <w:rPr>
          <w:rFonts w:ascii="Calibri" w:hAnsi="Calibri"/>
          <w:b/>
          <w:color w:val="0095D9"/>
          <w:sz w:val="24"/>
        </w:rPr>
        <w:t>5. Kontakt</w:t>
      </w:r>
    </w:p>
    <w:tbl>
      <w:tblPr>
        <w:tblStyle w:val="ac"/>
        <w:tblW w:type="auto" w:w="0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trHeight w:val="510" w:hRule="atLeast"/>
          <w:cantSplit/>
        </w:trPr>
        <w:tc>
          <w:tcPr>
            <w:tcW w:type="dxa" w:w="3969"/>
          </w:tcPr>
          <w:p>
            <w:pPr>
              <w:keepNext/>
            </w:pPr>
            <w:r/>
            <w:r>
              <w:rPr>
                <w:b/>
                <w:sz w:val="20"/>
              </w:rPr>
              <w:t>Vor- und Nachname *</w:t>
            </w:r>
          </w:p>
        </w:tc>
        <w:tc>
          <w:tcPr>
            <w:tcW w:type="dxa" w:w="5669"/>
          </w:tcPr>
          <w:p>
            <w:pPr>
              <w:keepNext/>
            </w:pPr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Position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E-Mail *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Telefon, Telegram, WhatsApp oder Signal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Sprache für die Kommunikation</w:t>
            </w:r>
          </w:p>
        </w:tc>
        <w:tc>
          <w:tcPr>
            <w:tcW w:type="dxa" w:w="5669"/>
          </w:tcPr>
          <w:p>
            <w:r/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Ukrainisch</w:t>
            </w:r>
          </w:p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English</w:t>
            </w:r>
          </w:p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Russisch</w:t>
            </w:r>
          </w:p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Deutsch</w:t>
            </w:r>
          </w:p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Français</w:t>
            </w:r>
          </w:p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Español</w:t>
            </w:r>
          </w:p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Polski</w:t>
            </w:r>
          </w:p>
        </w:tc>
      </w:tr>
      <w:tr>
        <w:trPr>
          <w:trHeight w:val="1474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Kommentar, Fragen</w:t>
            </w:r>
          </w:p>
        </w:tc>
        <w:tc>
          <w:tcPr>
            <w:tcW w:type="dxa" w:w="5669"/>
          </w:tcPr>
          <w:p>
            <w:r/>
          </w:p>
        </w:tc>
      </w:tr>
    </w:tbl>
    <w:p>
      <w:pPr>
        <w:spacing w:after="80"/>
      </w:pPr>
      <w:r>
        <w:rPr>
          <w:rFonts w:ascii="Calibri" w:hAnsi="Calibri"/>
          <w:b w:val="0"/>
        </w:rPr>
      </w:r>
    </w:p>
    <w:sectPr w:rsidR="00E353C9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18AF" w:rsidRDefault="000E18AF">
      <w:pPr>
        <w:spacing w:line="240" w:lineRule="auto"/>
      </w:pPr>
      <w:r>
        <w:separator/>
      </w:r>
    </w:p>
  </w:endnote>
  <w:endnote w:type="continuationSeparator" w:id="0">
    <w:p w:rsidR="000E18AF" w:rsidRDefault="000E18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18AF" w:rsidRDefault="000E18AF">
      <w:pPr>
        <w:spacing w:line="240" w:lineRule="auto"/>
      </w:pPr>
      <w:r>
        <w:separator/>
      </w:r>
    </w:p>
  </w:footnote>
  <w:footnote w:type="continuationSeparator" w:id="0">
    <w:p w:rsidR="000E18AF" w:rsidRDefault="000E18A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3C9" w:rsidRDefault="000E18AF">
    <w:pPr>
      <w:pStyle w:val="af6"/>
    </w:pPr>
    <w:r>
      <w:rPr>
        <w:noProof/>
        <w:lang w:val="ru-RU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9525</wp:posOffset>
              </wp:positionH>
              <wp:positionV relativeFrom="paragraph">
                <wp:posOffset>-447675</wp:posOffset>
              </wp:positionV>
              <wp:extent cx="7550622" cy="10677525"/>
              <wp:effectExtent l="0" t="0" r="0" b="0"/>
              <wp:wrapNone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7550622" cy="10677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w15="http://schemas.microsoft.com/office/word/2012/wordml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z-index:-251659264;o:allowoverlap:true;o:allowincell:true;mso-position-horizontal-relative:page;margin-left:0.75pt;mso-position-horizontal:absolute;mso-position-vertical-relative:text;margin-top:-35.25pt;mso-position-vertical:absolute;width:594.54pt;height:840.75pt;mso-wrap-distance-left:9.00pt;mso-wrap-distance-top:0.00pt;mso-wrap-distance-right:9.00pt;mso-wrap-distance-bottom:0.00pt;" stroked="f">
              <v:path textboxrect="0,0,0,0"/>
              <v:imagedata r:id="rId2" o:title="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3C9"/>
    <w:rsid w:val="000E18AF"/>
    <w:rsid w:val="00846AD0"/>
    <w:rsid w:val="00E3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line="240" w:lineRule="auto"/>
    </w:pPr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8">
    <w:name w:val="Subtitle"/>
    <w:basedOn w:val="a"/>
    <w:next w:val="a"/>
    <w:link w:val="a7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StGen0">
    <w:name w:val="StGen0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f5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line="240" w:lineRule="auto"/>
    </w:pPr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8">
    <w:name w:val="Subtitle"/>
    <w:basedOn w:val="a"/>
    <w:next w:val="a"/>
    <w:link w:val="a7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StGen0">
    <w:name w:val="StGen0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f5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@crystal.ta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636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Crystal Tax</dc:creator>
  <cp:lastModifiedBy>Crystal Tax</cp:lastModifiedBy>
  <cp:revision>5</cp:revision>
  <dcterms:created xsi:type="dcterms:W3CDTF">2026-09-25T12:00:00Z</dcterms:created>
  <dcterms:modified xsi:type="dcterms:W3CDTF">2026-09-25T12:00:00Z</dcterms:modified>
  <dc:title>NCAGE-Code beantragen oder aktualisieren</dc:title>
  <dc:description/>
  <cp:keywords>NCAGE, NATO, NSPA, SAM.gov</cp:keywords>
</cp:coreProperties>
</file>